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2C2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军地男女青年交友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相亲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2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50"/>
        <w:gridCol w:w="744"/>
        <w:gridCol w:w="70"/>
        <w:gridCol w:w="273"/>
        <w:gridCol w:w="1295"/>
        <w:gridCol w:w="699"/>
        <w:gridCol w:w="363"/>
        <w:gridCol w:w="906"/>
        <w:gridCol w:w="1428"/>
      </w:tblGrid>
      <w:tr w14:paraId="12BB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别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C5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 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 贯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   历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45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毕业院校及专业</w:t>
            </w:r>
          </w:p>
        </w:tc>
        <w:tc>
          <w:tcPr>
            <w:tcW w:w="5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7B1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5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5EDB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QQ号码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 w14:paraId="2AF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健康状况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微信号码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 w14:paraId="092C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3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月收入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46CA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居住条件</w:t>
            </w:r>
          </w:p>
        </w:tc>
        <w:tc>
          <w:tcPr>
            <w:tcW w:w="7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○自有产权房    ○租住      ○与父母居住     ○其他状况</w:t>
            </w:r>
          </w:p>
        </w:tc>
      </w:tr>
      <w:tr w14:paraId="43E9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现居住地址</w:t>
            </w:r>
          </w:p>
        </w:tc>
        <w:tc>
          <w:tcPr>
            <w:tcW w:w="7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517B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是否愿意现场才艺表演</w:t>
            </w:r>
          </w:p>
        </w:tc>
        <w:tc>
          <w:tcPr>
            <w:tcW w:w="7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○是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 ○否   表演节目名称：</w:t>
            </w:r>
          </w:p>
        </w:tc>
      </w:tr>
      <w:tr w14:paraId="5583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</w:tcPr>
          <w:p w14:paraId="3966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个人描述（爱好特长、性格特征）： </w:t>
            </w:r>
          </w:p>
          <w:p w14:paraId="6752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</w:tr>
      <w:tr w14:paraId="3C3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  <w:jc w:val="center"/>
        </w:trPr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6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照片：（附一张生活照）</w:t>
            </w:r>
          </w:p>
          <w:p w14:paraId="56CF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  <w:p w14:paraId="00E8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  <w:p w14:paraId="328C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  <w:p w14:paraId="725918C0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ab/>
            </w:r>
          </w:p>
          <w:p w14:paraId="606A996A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5A9E4130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76804B29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6FA1AF02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3B04AD59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525AB281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003BF41C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6DA01DCF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51388239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525B019F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  <w:tc>
          <w:tcPr>
            <w:tcW w:w="49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2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对他（她）的心心话语（个性、年龄、身高、体重、籍贯、学历等以及对爱的宣言与未来的心愿）：</w:t>
            </w:r>
          </w:p>
          <w:p w14:paraId="317C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个性：</w:t>
            </w:r>
          </w:p>
          <w:p w14:paraId="3333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年龄：</w:t>
            </w:r>
          </w:p>
          <w:p w14:paraId="63AD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身高：</w:t>
            </w:r>
          </w:p>
          <w:p w14:paraId="70FE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体重/体型：</w:t>
            </w:r>
          </w:p>
          <w:p w14:paraId="70A0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籍贯：</w:t>
            </w:r>
          </w:p>
          <w:p w14:paraId="56E2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学历：</w:t>
            </w:r>
          </w:p>
          <w:p w14:paraId="79E25062">
            <w:pPr>
              <w:keepNext w:val="0"/>
              <w:keepLines w:val="0"/>
              <w:pageBreakBefore w:val="0"/>
              <w:widowControl w:val="0"/>
              <w:tabs>
                <w:tab w:val="left" w:pos="6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宣言：。</w:t>
            </w:r>
          </w:p>
        </w:tc>
      </w:tr>
      <w:tr w14:paraId="5B66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</w:tcPr>
          <w:p w14:paraId="565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baseline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注意：1、手机号必填，活动方对外保密。</w:t>
            </w:r>
          </w:p>
          <w:p w14:paraId="1E3629A6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30" w:firstLineChars="300"/>
              <w:textAlignment w:val="baseline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2、报名者由活动方根据登记表内容统一提供资料展示卡一个。</w:t>
            </w:r>
          </w:p>
          <w:p w14:paraId="4A1258F5">
            <w:pPr>
              <w:keepNext w:val="0"/>
              <w:keepLines w:val="0"/>
              <w:pageBreakBefore w:val="0"/>
              <w:widowControl w:val="0"/>
              <w:tabs>
                <w:tab w:val="left" w:pos="180"/>
                <w:tab w:val="left" w:pos="90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30" w:firstLineChars="300"/>
              <w:textAlignment w:val="baseline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3、为保证活动有序进行，现场不允许私自张贴未经组委会审核任何形式的个人信息单。</w:t>
            </w:r>
          </w:p>
          <w:p w14:paraId="21CD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30" w:firstLineChars="30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4、现场交友牌信息仅供参考，由此引起的纠纷和后果均由本人负责。</w:t>
            </w:r>
          </w:p>
        </w:tc>
      </w:tr>
    </w:tbl>
    <w:p w14:paraId="1BBD4B49">
      <w:bookmarkStart w:id="0" w:name="_GoBack"/>
      <w:bookmarkEnd w:id="0"/>
    </w:p>
    <w:sectPr>
      <w:pgSz w:w="11906" w:h="16838"/>
      <w:pgMar w:top="1701" w:right="1417" w:bottom="1701" w:left="1417" w:header="851" w:footer="992" w:gutter="0"/>
      <w:pgNumType w:fmt="decimal" w:start="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477D5"/>
    <w:rsid w:val="027A0CBF"/>
    <w:rsid w:val="2D7477D5"/>
    <w:rsid w:val="625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2025-02-05T08:18:00Z</dcterms:created>
  <dc:creator>愚斋居士</dc:creator>
  <cp:lastModifiedBy>愚斋居士</cp:lastModifiedBy>
  <dcterms:modified xsi:type="dcterms:W3CDTF">2025-02-05T08:18:13Z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2CE6436F0D18447A9C041DC999792B5D_11</vt:lpwstr>
  </property>
  <property fmtid="{D5CDD505-2E9C-101B-9397-08002B2CF9AE}" pid="4" name="KSOTemplateDocerSaveRecord">
    <vt:lpwstr>eyJoZGlkIjoiNDU0YjRkZWRkNjdkYmY2ZjkwZjEwMjMwYjFiNTU4MTYiLCJ1c2VySWQiOiIxMTIzMTE2NDM0In0=</vt:lpwstr>
  </property>
</Properties>
</file>