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821" w:rsidRDefault="00BD2821" w:rsidP="00BD2821">
      <w:pPr>
        <w:rPr>
          <w:rFonts w:hint="eastAsia"/>
        </w:rPr>
      </w:pPr>
      <w:r>
        <w:rPr>
          <w:rFonts w:hint="eastAsia"/>
        </w:rPr>
        <w:t>疲劳严重程度量表（</w:t>
      </w:r>
      <w:r>
        <w:rPr>
          <w:rFonts w:hint="eastAsia"/>
        </w:rPr>
        <w:t>Fatigue Severity Scale, FSS</w:t>
      </w:r>
      <w:r>
        <w:rPr>
          <w:rFonts w:hint="eastAsia"/>
        </w:rPr>
        <w:t>）</w:t>
      </w:r>
      <w:r>
        <w:rPr>
          <w:rFonts w:hint="eastAsia"/>
        </w:rPr>
        <w:t xml:space="preserve">** </w:t>
      </w:r>
      <w:r>
        <w:rPr>
          <w:rFonts w:hint="eastAsia"/>
        </w:rPr>
        <w:t>是一种常用的临床和研究工具，用于评估疲劳对个体日常生活的影响程度。它特别适用于慢性疲劳综合征（</w:t>
      </w:r>
      <w:r>
        <w:rPr>
          <w:rFonts w:hint="eastAsia"/>
        </w:rPr>
        <w:t>CFS</w:t>
      </w:r>
      <w:r>
        <w:rPr>
          <w:rFonts w:hint="eastAsia"/>
        </w:rPr>
        <w:t>）、多发性硬化症（</w:t>
      </w:r>
      <w:r>
        <w:rPr>
          <w:rFonts w:hint="eastAsia"/>
        </w:rPr>
        <w:t>MS</w:t>
      </w:r>
      <w:r>
        <w:rPr>
          <w:rFonts w:hint="eastAsia"/>
        </w:rPr>
        <w:t>）、抑郁症和其他慢性疾病患者的疲劳评估。以下是该量表的基本信息和内容：</w:t>
      </w:r>
    </w:p>
    <w:p w:rsidR="00BD2821" w:rsidRDefault="00BD2821" w:rsidP="00BD2821"/>
    <w:p w:rsidR="00BD2821" w:rsidRDefault="00BD2821" w:rsidP="00BD2821">
      <w:r>
        <w:t>---</w:t>
      </w:r>
    </w:p>
    <w:p w:rsidR="00BD2821" w:rsidRDefault="00BD2821" w:rsidP="00BD2821"/>
    <w:p w:rsidR="00BD2821" w:rsidRDefault="00BD2821" w:rsidP="00BD2821">
      <w:pPr>
        <w:rPr>
          <w:rFonts w:hint="eastAsia"/>
        </w:rPr>
      </w:pPr>
      <w:r>
        <w:rPr>
          <w:rFonts w:hint="eastAsia"/>
        </w:rPr>
        <w:t>### **</w:t>
      </w:r>
      <w:r>
        <w:rPr>
          <w:rFonts w:hint="eastAsia"/>
        </w:rPr>
        <w:t>量表结构</w:t>
      </w:r>
      <w:r>
        <w:rPr>
          <w:rFonts w:hint="eastAsia"/>
        </w:rPr>
        <w:t>**</w:t>
      </w:r>
    </w:p>
    <w:p w:rsidR="00BD2821" w:rsidRDefault="00BD2821" w:rsidP="00BD2821">
      <w:pPr>
        <w:rPr>
          <w:rFonts w:hint="eastAsia"/>
        </w:rPr>
      </w:pPr>
      <w:r>
        <w:rPr>
          <w:rFonts w:hint="eastAsia"/>
        </w:rPr>
        <w:t xml:space="preserve">FSS </w:t>
      </w:r>
      <w:r>
        <w:rPr>
          <w:rFonts w:hint="eastAsia"/>
        </w:rPr>
        <w:t>包含</w:t>
      </w:r>
      <w:r>
        <w:rPr>
          <w:rFonts w:hint="eastAsia"/>
        </w:rPr>
        <w:t xml:space="preserve"> **9</w:t>
      </w:r>
      <w:r>
        <w:rPr>
          <w:rFonts w:hint="eastAsia"/>
        </w:rPr>
        <w:t>个条目</w:t>
      </w:r>
      <w:r>
        <w:rPr>
          <w:rFonts w:hint="eastAsia"/>
        </w:rPr>
        <w:t>**</w:t>
      </w:r>
      <w:r>
        <w:rPr>
          <w:rFonts w:hint="eastAsia"/>
        </w:rPr>
        <w:t>，每个条目描述疲劳对特定活动或状态的影响。受试者需根据自身情况对每个条目进行评分，评分范围为</w:t>
      </w:r>
      <w:r>
        <w:rPr>
          <w:rFonts w:hint="eastAsia"/>
        </w:rPr>
        <w:t xml:space="preserve"> **1</w:t>
      </w:r>
      <w:r>
        <w:rPr>
          <w:rFonts w:hint="eastAsia"/>
        </w:rPr>
        <w:t>（完全不同意）到</w:t>
      </w:r>
      <w:r>
        <w:rPr>
          <w:rFonts w:hint="eastAsia"/>
        </w:rPr>
        <w:t>7</w:t>
      </w:r>
      <w:r>
        <w:rPr>
          <w:rFonts w:hint="eastAsia"/>
        </w:rPr>
        <w:t>（完全同意）</w:t>
      </w:r>
      <w:r>
        <w:rPr>
          <w:rFonts w:hint="eastAsia"/>
        </w:rPr>
        <w:t>**</w:t>
      </w:r>
      <w:r>
        <w:rPr>
          <w:rFonts w:hint="eastAsia"/>
        </w:rPr>
        <w:t>。</w:t>
      </w:r>
    </w:p>
    <w:p w:rsidR="00BD2821" w:rsidRDefault="00BD2821" w:rsidP="00BD2821"/>
    <w:p w:rsidR="00BD2821" w:rsidRDefault="00BD2821" w:rsidP="00BD2821">
      <w:r>
        <w:t>---</w:t>
      </w:r>
    </w:p>
    <w:p w:rsidR="00BD2821" w:rsidRDefault="00BD2821" w:rsidP="00BD2821"/>
    <w:p w:rsidR="00BD2821" w:rsidRDefault="00BD2821" w:rsidP="00BD2821">
      <w:pPr>
        <w:rPr>
          <w:rFonts w:hint="eastAsia"/>
        </w:rPr>
      </w:pPr>
      <w:r>
        <w:rPr>
          <w:rFonts w:hint="eastAsia"/>
        </w:rPr>
        <w:t>### **</w:t>
      </w:r>
      <w:r>
        <w:rPr>
          <w:rFonts w:hint="eastAsia"/>
        </w:rPr>
        <w:t>条目内容</w:t>
      </w:r>
      <w:r>
        <w:rPr>
          <w:rFonts w:hint="eastAsia"/>
        </w:rPr>
        <w:t>**</w:t>
      </w:r>
    </w:p>
    <w:p w:rsidR="00BD2821" w:rsidRDefault="00BD2821" w:rsidP="00BD2821">
      <w:pPr>
        <w:rPr>
          <w:rFonts w:hint="eastAsia"/>
        </w:rPr>
      </w:pPr>
      <w:r>
        <w:rPr>
          <w:rFonts w:hint="eastAsia"/>
        </w:rPr>
        <w:t xml:space="preserve">1. </w:t>
      </w:r>
      <w:r>
        <w:rPr>
          <w:rFonts w:hint="eastAsia"/>
        </w:rPr>
        <w:t>当我感到疲劳时，我容易放弃手头的事情。</w:t>
      </w:r>
    </w:p>
    <w:p w:rsidR="00BD2821" w:rsidRDefault="00BD2821" w:rsidP="00BD2821">
      <w:pPr>
        <w:rPr>
          <w:rFonts w:hint="eastAsia"/>
        </w:rPr>
      </w:pPr>
      <w:r>
        <w:rPr>
          <w:rFonts w:hint="eastAsia"/>
        </w:rPr>
        <w:t xml:space="preserve">2. </w:t>
      </w:r>
      <w:proofErr w:type="gramStart"/>
      <w:r>
        <w:rPr>
          <w:rFonts w:hint="eastAsia"/>
        </w:rPr>
        <w:t>运动让</w:t>
      </w:r>
      <w:proofErr w:type="gramEnd"/>
      <w:r>
        <w:rPr>
          <w:rFonts w:hint="eastAsia"/>
        </w:rPr>
        <w:t>我更容易感到疲劳。</w:t>
      </w:r>
    </w:p>
    <w:p w:rsidR="00BD2821" w:rsidRDefault="00BD2821" w:rsidP="00BD2821">
      <w:pPr>
        <w:rPr>
          <w:rFonts w:hint="eastAsia"/>
        </w:rPr>
      </w:pPr>
      <w:r>
        <w:rPr>
          <w:rFonts w:hint="eastAsia"/>
        </w:rPr>
        <w:t xml:space="preserve">3. </w:t>
      </w:r>
      <w:r>
        <w:rPr>
          <w:rFonts w:hint="eastAsia"/>
        </w:rPr>
        <w:t>我很容易疲劳。</w:t>
      </w:r>
    </w:p>
    <w:p w:rsidR="00BD2821" w:rsidRDefault="00BD2821" w:rsidP="00BD2821">
      <w:pPr>
        <w:rPr>
          <w:rFonts w:hint="eastAsia"/>
        </w:rPr>
      </w:pPr>
      <w:r>
        <w:rPr>
          <w:rFonts w:hint="eastAsia"/>
        </w:rPr>
        <w:t xml:space="preserve">4. </w:t>
      </w:r>
      <w:r>
        <w:rPr>
          <w:rFonts w:hint="eastAsia"/>
        </w:rPr>
        <w:t>疲劳影响我的体力活动。</w:t>
      </w:r>
    </w:p>
    <w:p w:rsidR="00BD2821" w:rsidRDefault="00BD2821" w:rsidP="00BD2821">
      <w:pPr>
        <w:rPr>
          <w:rFonts w:hint="eastAsia"/>
        </w:rPr>
      </w:pPr>
      <w:r>
        <w:rPr>
          <w:rFonts w:hint="eastAsia"/>
        </w:rPr>
        <w:t xml:space="preserve">5. </w:t>
      </w:r>
      <w:r>
        <w:rPr>
          <w:rFonts w:hint="eastAsia"/>
        </w:rPr>
        <w:t>疲劳导致我难以完成某些职责或任务。</w:t>
      </w:r>
    </w:p>
    <w:p w:rsidR="00BD2821" w:rsidRDefault="00BD2821" w:rsidP="00BD2821">
      <w:pPr>
        <w:rPr>
          <w:rFonts w:hint="eastAsia"/>
        </w:rPr>
      </w:pPr>
      <w:r>
        <w:rPr>
          <w:rFonts w:hint="eastAsia"/>
        </w:rPr>
        <w:t xml:space="preserve">6. </w:t>
      </w:r>
      <w:r>
        <w:rPr>
          <w:rFonts w:hint="eastAsia"/>
        </w:rPr>
        <w:t>疲劳是我最严重的症状之一。</w:t>
      </w:r>
    </w:p>
    <w:p w:rsidR="00BD2821" w:rsidRDefault="00BD2821" w:rsidP="00BD2821">
      <w:pPr>
        <w:rPr>
          <w:rFonts w:hint="eastAsia"/>
        </w:rPr>
      </w:pPr>
      <w:r>
        <w:rPr>
          <w:rFonts w:hint="eastAsia"/>
        </w:rPr>
        <w:t xml:space="preserve">7. </w:t>
      </w:r>
      <w:r>
        <w:rPr>
          <w:rFonts w:hint="eastAsia"/>
        </w:rPr>
        <w:t>疲劳影响了我的工作、家庭或社交生活。</w:t>
      </w:r>
    </w:p>
    <w:p w:rsidR="00BD2821" w:rsidRDefault="00BD2821" w:rsidP="00BD2821">
      <w:pPr>
        <w:rPr>
          <w:rFonts w:hint="eastAsia"/>
        </w:rPr>
      </w:pPr>
      <w:r>
        <w:rPr>
          <w:rFonts w:hint="eastAsia"/>
        </w:rPr>
        <w:t xml:space="preserve">8. </w:t>
      </w:r>
      <w:r>
        <w:rPr>
          <w:rFonts w:hint="eastAsia"/>
        </w:rPr>
        <w:t>疲劳持续困扰着我。</w:t>
      </w:r>
    </w:p>
    <w:p w:rsidR="00BD2821" w:rsidRDefault="00BD2821" w:rsidP="00BD2821">
      <w:pPr>
        <w:rPr>
          <w:rFonts w:hint="eastAsia"/>
        </w:rPr>
      </w:pPr>
      <w:r>
        <w:rPr>
          <w:rFonts w:hint="eastAsia"/>
        </w:rPr>
        <w:t xml:space="preserve">9. </w:t>
      </w:r>
      <w:r>
        <w:rPr>
          <w:rFonts w:hint="eastAsia"/>
        </w:rPr>
        <w:t>疲劳使我无法保持专注。</w:t>
      </w:r>
    </w:p>
    <w:p w:rsidR="00BD2821" w:rsidRDefault="00BD2821" w:rsidP="00BD2821"/>
    <w:p w:rsidR="00BD2821" w:rsidRDefault="00BD2821" w:rsidP="00BD2821">
      <w:r>
        <w:t>---</w:t>
      </w:r>
    </w:p>
    <w:p w:rsidR="00BD2821" w:rsidRDefault="00BD2821" w:rsidP="00BD2821"/>
    <w:p w:rsidR="00BD2821" w:rsidRDefault="00BD2821" w:rsidP="00BD2821">
      <w:pPr>
        <w:rPr>
          <w:rFonts w:hint="eastAsia"/>
        </w:rPr>
      </w:pPr>
      <w:r>
        <w:rPr>
          <w:rFonts w:hint="eastAsia"/>
        </w:rPr>
        <w:t>### **</w:t>
      </w:r>
      <w:r>
        <w:rPr>
          <w:rFonts w:hint="eastAsia"/>
        </w:rPr>
        <w:t>评分与解释</w:t>
      </w:r>
      <w:r>
        <w:rPr>
          <w:rFonts w:hint="eastAsia"/>
        </w:rPr>
        <w:t>**</w:t>
      </w:r>
    </w:p>
    <w:p w:rsidR="00BD2821" w:rsidRDefault="00BD2821" w:rsidP="00BD2821">
      <w:pPr>
        <w:rPr>
          <w:rFonts w:hint="eastAsia"/>
        </w:rPr>
      </w:pPr>
      <w:r>
        <w:rPr>
          <w:rFonts w:hint="eastAsia"/>
        </w:rPr>
        <w:t>- **</w:t>
      </w:r>
      <w:r>
        <w:rPr>
          <w:rFonts w:hint="eastAsia"/>
        </w:rPr>
        <w:t>总分计算</w:t>
      </w:r>
      <w:r>
        <w:rPr>
          <w:rFonts w:hint="eastAsia"/>
        </w:rPr>
        <w:t>**</w:t>
      </w:r>
      <w:r>
        <w:rPr>
          <w:rFonts w:hint="eastAsia"/>
        </w:rPr>
        <w:t>：将</w:t>
      </w:r>
      <w:r>
        <w:rPr>
          <w:rFonts w:hint="eastAsia"/>
        </w:rPr>
        <w:t>9</w:t>
      </w:r>
      <w:r>
        <w:rPr>
          <w:rFonts w:hint="eastAsia"/>
        </w:rPr>
        <w:t>个条目的得分相加，总分范围</w:t>
      </w:r>
      <w:r>
        <w:rPr>
          <w:rFonts w:hint="eastAsia"/>
        </w:rPr>
        <w:t>9-63</w:t>
      </w:r>
      <w:r>
        <w:rPr>
          <w:rFonts w:hint="eastAsia"/>
        </w:rPr>
        <w:t>分。</w:t>
      </w:r>
    </w:p>
    <w:p w:rsidR="00BD2821" w:rsidRDefault="00BD2821" w:rsidP="00BD2821">
      <w:pPr>
        <w:rPr>
          <w:rFonts w:hint="eastAsia"/>
        </w:rPr>
      </w:pPr>
      <w:r>
        <w:rPr>
          <w:rFonts w:hint="eastAsia"/>
        </w:rPr>
        <w:t>- **</w:t>
      </w:r>
      <w:r>
        <w:rPr>
          <w:rFonts w:hint="eastAsia"/>
        </w:rPr>
        <w:t>平均分</w:t>
      </w:r>
      <w:r>
        <w:rPr>
          <w:rFonts w:hint="eastAsia"/>
        </w:rPr>
        <w:t>**</w:t>
      </w:r>
      <w:r>
        <w:rPr>
          <w:rFonts w:hint="eastAsia"/>
        </w:rPr>
        <w:t>：总分除以</w:t>
      </w:r>
      <w:r>
        <w:rPr>
          <w:rFonts w:hint="eastAsia"/>
        </w:rPr>
        <w:t>9</w:t>
      </w:r>
      <w:r>
        <w:rPr>
          <w:rFonts w:hint="eastAsia"/>
        </w:rPr>
        <w:t>，得到平均分（范围</w:t>
      </w:r>
      <w:r>
        <w:rPr>
          <w:rFonts w:hint="eastAsia"/>
        </w:rPr>
        <w:t>1-7</w:t>
      </w:r>
      <w:r>
        <w:rPr>
          <w:rFonts w:hint="eastAsia"/>
        </w:rPr>
        <w:t>分）。</w:t>
      </w:r>
    </w:p>
    <w:p w:rsidR="00BD2821" w:rsidRDefault="00BD2821" w:rsidP="00BD2821">
      <w:pPr>
        <w:rPr>
          <w:rFonts w:hint="eastAsia"/>
        </w:rPr>
      </w:pPr>
      <w:r>
        <w:rPr>
          <w:rFonts w:hint="eastAsia"/>
        </w:rPr>
        <w:t>- **</w:t>
      </w:r>
      <w:r>
        <w:rPr>
          <w:rFonts w:hint="eastAsia"/>
        </w:rPr>
        <w:t>临床意义</w:t>
      </w:r>
      <w:r>
        <w:rPr>
          <w:rFonts w:hint="eastAsia"/>
        </w:rPr>
        <w:t>**</w:t>
      </w:r>
      <w:r>
        <w:rPr>
          <w:rFonts w:hint="eastAsia"/>
        </w:rPr>
        <w:t>：</w:t>
      </w:r>
    </w:p>
    <w:p w:rsidR="00BD2821" w:rsidRDefault="00BD2821" w:rsidP="00BD2821">
      <w:pPr>
        <w:rPr>
          <w:rFonts w:hint="eastAsia"/>
        </w:rPr>
      </w:pPr>
      <w:r>
        <w:rPr>
          <w:rFonts w:hint="eastAsia"/>
        </w:rPr>
        <w:t xml:space="preserve">  - **</w:t>
      </w:r>
      <w:r>
        <w:rPr>
          <w:rFonts w:hint="eastAsia"/>
        </w:rPr>
        <w:t>平均分≥</w:t>
      </w:r>
      <w:r>
        <w:rPr>
          <w:rFonts w:hint="eastAsia"/>
        </w:rPr>
        <w:t>4</w:t>
      </w:r>
      <w:r>
        <w:rPr>
          <w:rFonts w:hint="eastAsia"/>
        </w:rPr>
        <w:t>分</w:t>
      </w:r>
      <w:r>
        <w:rPr>
          <w:rFonts w:hint="eastAsia"/>
        </w:rPr>
        <w:t>**</w:t>
      </w:r>
      <w:r>
        <w:rPr>
          <w:rFonts w:hint="eastAsia"/>
        </w:rPr>
        <w:t>：提示存在显著疲劳问题。</w:t>
      </w:r>
    </w:p>
    <w:p w:rsidR="00BD2821" w:rsidRDefault="00BD2821" w:rsidP="00BD2821">
      <w:pPr>
        <w:rPr>
          <w:rFonts w:hint="eastAsia"/>
        </w:rPr>
      </w:pPr>
      <w:r>
        <w:rPr>
          <w:rFonts w:hint="eastAsia"/>
        </w:rPr>
        <w:t xml:space="preserve">  - **</w:t>
      </w:r>
      <w:r>
        <w:rPr>
          <w:rFonts w:hint="eastAsia"/>
        </w:rPr>
        <w:t>平均分≥</w:t>
      </w:r>
      <w:r>
        <w:rPr>
          <w:rFonts w:hint="eastAsia"/>
        </w:rPr>
        <w:t>5</w:t>
      </w:r>
      <w:r>
        <w:rPr>
          <w:rFonts w:hint="eastAsia"/>
        </w:rPr>
        <w:t>分</w:t>
      </w:r>
      <w:r>
        <w:rPr>
          <w:rFonts w:hint="eastAsia"/>
        </w:rPr>
        <w:t>**</w:t>
      </w:r>
      <w:r>
        <w:rPr>
          <w:rFonts w:hint="eastAsia"/>
        </w:rPr>
        <w:t>：通常被视为严重疲劳的临界值。</w:t>
      </w:r>
    </w:p>
    <w:p w:rsidR="00BD2821" w:rsidRDefault="00BD2821" w:rsidP="00BD2821"/>
    <w:p w:rsidR="00BD2821" w:rsidRDefault="00BD2821" w:rsidP="00BD2821">
      <w:r>
        <w:t>---</w:t>
      </w:r>
    </w:p>
    <w:p w:rsidR="00BD2821" w:rsidRDefault="00BD2821" w:rsidP="00BD2821"/>
    <w:p w:rsidR="00BD2821" w:rsidRDefault="00BD2821" w:rsidP="00BD2821">
      <w:pPr>
        <w:rPr>
          <w:rFonts w:hint="eastAsia"/>
        </w:rPr>
      </w:pPr>
      <w:r>
        <w:rPr>
          <w:rFonts w:hint="eastAsia"/>
        </w:rPr>
        <w:t>### **</w:t>
      </w:r>
      <w:r>
        <w:rPr>
          <w:rFonts w:hint="eastAsia"/>
        </w:rPr>
        <w:t>适用人群</w:t>
      </w:r>
      <w:r>
        <w:rPr>
          <w:rFonts w:hint="eastAsia"/>
        </w:rPr>
        <w:t>**</w:t>
      </w:r>
    </w:p>
    <w:p w:rsidR="00BD2821" w:rsidRDefault="00BD2821" w:rsidP="00BD2821">
      <w:pPr>
        <w:rPr>
          <w:rFonts w:hint="eastAsia"/>
        </w:rPr>
      </w:pPr>
      <w:r>
        <w:rPr>
          <w:rFonts w:hint="eastAsia"/>
        </w:rPr>
        <w:t xml:space="preserve">- </w:t>
      </w:r>
      <w:r>
        <w:rPr>
          <w:rFonts w:hint="eastAsia"/>
        </w:rPr>
        <w:t>慢性疲劳综合征（</w:t>
      </w:r>
      <w:r>
        <w:rPr>
          <w:rFonts w:hint="eastAsia"/>
        </w:rPr>
        <w:t>CFS</w:t>
      </w:r>
      <w:r>
        <w:rPr>
          <w:rFonts w:hint="eastAsia"/>
        </w:rPr>
        <w:t>）</w:t>
      </w:r>
    </w:p>
    <w:p w:rsidR="00BD2821" w:rsidRDefault="00BD2821" w:rsidP="00BD2821">
      <w:pPr>
        <w:rPr>
          <w:rFonts w:hint="eastAsia"/>
        </w:rPr>
      </w:pPr>
      <w:r>
        <w:rPr>
          <w:rFonts w:hint="eastAsia"/>
        </w:rPr>
        <w:t xml:space="preserve">- </w:t>
      </w:r>
      <w:r>
        <w:rPr>
          <w:rFonts w:hint="eastAsia"/>
        </w:rPr>
        <w:t>多发性硬化症（</w:t>
      </w:r>
      <w:r>
        <w:rPr>
          <w:rFonts w:hint="eastAsia"/>
        </w:rPr>
        <w:t>MS</w:t>
      </w:r>
      <w:r>
        <w:rPr>
          <w:rFonts w:hint="eastAsia"/>
        </w:rPr>
        <w:t>）</w:t>
      </w:r>
    </w:p>
    <w:p w:rsidR="00BD2821" w:rsidRDefault="00BD2821" w:rsidP="00BD2821">
      <w:pPr>
        <w:rPr>
          <w:rFonts w:hint="eastAsia"/>
        </w:rPr>
      </w:pPr>
      <w:r>
        <w:rPr>
          <w:rFonts w:hint="eastAsia"/>
        </w:rPr>
        <w:t xml:space="preserve">- </w:t>
      </w:r>
      <w:r>
        <w:rPr>
          <w:rFonts w:hint="eastAsia"/>
        </w:rPr>
        <w:t>抑郁症</w:t>
      </w:r>
    </w:p>
    <w:p w:rsidR="00BD2821" w:rsidRDefault="00BD2821" w:rsidP="00BD2821">
      <w:pPr>
        <w:rPr>
          <w:rFonts w:hint="eastAsia"/>
        </w:rPr>
      </w:pPr>
      <w:r>
        <w:rPr>
          <w:rFonts w:hint="eastAsia"/>
        </w:rPr>
        <w:t xml:space="preserve">- </w:t>
      </w:r>
      <w:r>
        <w:rPr>
          <w:rFonts w:hint="eastAsia"/>
        </w:rPr>
        <w:t>纤维肌痛</w:t>
      </w:r>
    </w:p>
    <w:p w:rsidR="00BD2821" w:rsidRDefault="00BD2821" w:rsidP="00BD2821">
      <w:pPr>
        <w:rPr>
          <w:rFonts w:hint="eastAsia"/>
        </w:rPr>
      </w:pPr>
      <w:r>
        <w:rPr>
          <w:rFonts w:hint="eastAsia"/>
        </w:rPr>
        <w:t xml:space="preserve">- </w:t>
      </w:r>
      <w:r>
        <w:rPr>
          <w:rFonts w:hint="eastAsia"/>
        </w:rPr>
        <w:t>其他慢性疾病或疲劳相关症状患者</w:t>
      </w:r>
    </w:p>
    <w:p w:rsidR="00BD2821" w:rsidRDefault="00BD2821" w:rsidP="00BD2821"/>
    <w:p w:rsidR="00BD2821" w:rsidRDefault="00BD2821" w:rsidP="00BD2821">
      <w:r>
        <w:t>---</w:t>
      </w:r>
    </w:p>
    <w:p w:rsidR="00BD2821" w:rsidRDefault="00BD2821" w:rsidP="00BD2821"/>
    <w:p w:rsidR="00BD2821" w:rsidRDefault="00BD2821" w:rsidP="00BD2821">
      <w:pPr>
        <w:rPr>
          <w:rFonts w:hint="eastAsia"/>
        </w:rPr>
      </w:pPr>
      <w:r>
        <w:rPr>
          <w:rFonts w:hint="eastAsia"/>
        </w:rPr>
        <w:t>### **</w:t>
      </w:r>
      <w:r>
        <w:rPr>
          <w:rFonts w:hint="eastAsia"/>
        </w:rPr>
        <w:t>注意事项</w:t>
      </w:r>
      <w:r>
        <w:rPr>
          <w:rFonts w:hint="eastAsia"/>
        </w:rPr>
        <w:t>**</w:t>
      </w:r>
    </w:p>
    <w:p w:rsidR="00BD2821" w:rsidRDefault="00BD2821" w:rsidP="00BD2821">
      <w:pPr>
        <w:rPr>
          <w:rFonts w:hint="eastAsia"/>
        </w:rPr>
      </w:pPr>
      <w:r>
        <w:rPr>
          <w:rFonts w:hint="eastAsia"/>
        </w:rPr>
        <w:lastRenderedPageBreak/>
        <w:t xml:space="preserve">1. </w:t>
      </w:r>
      <w:r>
        <w:rPr>
          <w:rFonts w:hint="eastAsia"/>
        </w:rPr>
        <w:t>量表需由受试者自行填写，反映过去一周或指定时间段内的疲劳感受。</w:t>
      </w:r>
    </w:p>
    <w:p w:rsidR="00BD2821" w:rsidRDefault="00BD2821" w:rsidP="00BD2821">
      <w:pPr>
        <w:rPr>
          <w:rFonts w:hint="eastAsia"/>
        </w:rPr>
      </w:pPr>
      <w:r>
        <w:rPr>
          <w:rFonts w:hint="eastAsia"/>
        </w:rPr>
        <w:t xml:space="preserve">2. </w:t>
      </w:r>
      <w:r>
        <w:rPr>
          <w:rFonts w:hint="eastAsia"/>
        </w:rPr>
        <w:t>需结合其他临床评估（如睡眠质量、心理状态）综合判断。</w:t>
      </w:r>
    </w:p>
    <w:p w:rsidR="00BD2821" w:rsidRDefault="00BD2821" w:rsidP="00BD2821">
      <w:pPr>
        <w:rPr>
          <w:rFonts w:hint="eastAsia"/>
        </w:rPr>
      </w:pPr>
      <w:r>
        <w:rPr>
          <w:rFonts w:hint="eastAsia"/>
        </w:rPr>
        <w:t xml:space="preserve">3. </w:t>
      </w:r>
      <w:r>
        <w:rPr>
          <w:rFonts w:hint="eastAsia"/>
        </w:rPr>
        <w:t>不同疾病群体的临界值可能略有差异。</w:t>
      </w:r>
    </w:p>
    <w:p w:rsidR="00BD2821" w:rsidRDefault="00BD2821" w:rsidP="00BD2821"/>
    <w:p w:rsidR="00BD2821" w:rsidRDefault="00BD2821" w:rsidP="00BD2821">
      <w:r>
        <w:t>---</w:t>
      </w:r>
    </w:p>
    <w:p w:rsidR="00BD2821" w:rsidRDefault="00BD2821" w:rsidP="00BD2821"/>
    <w:p w:rsidR="00BD2821" w:rsidRDefault="00BD2821" w:rsidP="00BD2821">
      <w:pPr>
        <w:rPr>
          <w:rFonts w:hint="eastAsia"/>
        </w:rPr>
      </w:pPr>
      <w:r>
        <w:rPr>
          <w:rFonts w:hint="eastAsia"/>
        </w:rPr>
        <w:t>### **</w:t>
      </w:r>
      <w:r>
        <w:rPr>
          <w:rFonts w:hint="eastAsia"/>
        </w:rPr>
        <w:t>优势与局限</w:t>
      </w:r>
      <w:r>
        <w:rPr>
          <w:rFonts w:hint="eastAsia"/>
        </w:rPr>
        <w:t>**</w:t>
      </w:r>
    </w:p>
    <w:p w:rsidR="00BD2821" w:rsidRDefault="00BD2821" w:rsidP="00BD2821">
      <w:pPr>
        <w:rPr>
          <w:rFonts w:hint="eastAsia"/>
        </w:rPr>
      </w:pPr>
      <w:r>
        <w:rPr>
          <w:rFonts w:hint="eastAsia"/>
        </w:rPr>
        <w:t>- **</w:t>
      </w:r>
      <w:r>
        <w:rPr>
          <w:rFonts w:hint="eastAsia"/>
        </w:rPr>
        <w:t>优势</w:t>
      </w:r>
      <w:r>
        <w:rPr>
          <w:rFonts w:hint="eastAsia"/>
        </w:rPr>
        <w:t>**</w:t>
      </w:r>
      <w:r>
        <w:rPr>
          <w:rFonts w:hint="eastAsia"/>
        </w:rPr>
        <w:t>：简单、耗时短（约</w:t>
      </w:r>
      <w:r>
        <w:rPr>
          <w:rFonts w:hint="eastAsia"/>
        </w:rPr>
        <w:t>5</w:t>
      </w:r>
      <w:r>
        <w:rPr>
          <w:rFonts w:hint="eastAsia"/>
        </w:rPr>
        <w:t>分钟）、信效度较高。</w:t>
      </w:r>
    </w:p>
    <w:p w:rsidR="00BD2821" w:rsidRDefault="00BD2821" w:rsidP="00BD2821">
      <w:pPr>
        <w:rPr>
          <w:rFonts w:hint="eastAsia"/>
        </w:rPr>
      </w:pPr>
      <w:r>
        <w:rPr>
          <w:rFonts w:hint="eastAsia"/>
        </w:rPr>
        <w:t>- **</w:t>
      </w:r>
      <w:r>
        <w:rPr>
          <w:rFonts w:hint="eastAsia"/>
        </w:rPr>
        <w:t>局限</w:t>
      </w:r>
      <w:r>
        <w:rPr>
          <w:rFonts w:hint="eastAsia"/>
        </w:rPr>
        <w:t>**</w:t>
      </w:r>
      <w:r>
        <w:rPr>
          <w:rFonts w:hint="eastAsia"/>
        </w:rPr>
        <w:t>：无法区分疲劳的生理性或心理性原因，需结合其他工具使用。</w:t>
      </w:r>
    </w:p>
    <w:p w:rsidR="00BD2821" w:rsidRDefault="00BD2821" w:rsidP="00BD2821"/>
    <w:p w:rsidR="00BD2821" w:rsidRDefault="00BD2821" w:rsidP="00BD2821">
      <w:r>
        <w:t>---</w:t>
      </w:r>
    </w:p>
    <w:p w:rsidR="00BD2821" w:rsidRDefault="00BD2821" w:rsidP="00BD2821"/>
    <w:p w:rsidR="00BD2821" w:rsidRDefault="00BD2821" w:rsidP="00BD2821">
      <w:pPr>
        <w:rPr>
          <w:rFonts w:hint="eastAsia"/>
        </w:rPr>
      </w:pPr>
      <w:r>
        <w:rPr>
          <w:rFonts w:hint="eastAsia"/>
        </w:rPr>
        <w:t>### **</w:t>
      </w:r>
      <w:r>
        <w:rPr>
          <w:rFonts w:hint="eastAsia"/>
        </w:rPr>
        <w:t>其他相关量表</w:t>
      </w:r>
      <w:r>
        <w:rPr>
          <w:rFonts w:hint="eastAsia"/>
        </w:rPr>
        <w:t>**</w:t>
      </w:r>
    </w:p>
    <w:p w:rsidR="00BD2821" w:rsidRDefault="00BD2821" w:rsidP="00BD2821">
      <w:pPr>
        <w:rPr>
          <w:rFonts w:hint="eastAsia"/>
        </w:rPr>
      </w:pPr>
      <w:r>
        <w:rPr>
          <w:rFonts w:hint="eastAsia"/>
        </w:rPr>
        <w:t>若需更全面的评估，可结合：</w:t>
      </w:r>
    </w:p>
    <w:p w:rsidR="00BD2821" w:rsidRDefault="00BD2821" w:rsidP="00BD2821">
      <w:pPr>
        <w:rPr>
          <w:rFonts w:hint="eastAsia"/>
        </w:rPr>
      </w:pPr>
      <w:r>
        <w:rPr>
          <w:rFonts w:hint="eastAsia"/>
        </w:rPr>
        <w:t>- **</w:t>
      </w:r>
      <w:r>
        <w:rPr>
          <w:rFonts w:hint="eastAsia"/>
        </w:rPr>
        <w:t>多维疲劳量表（</w:t>
      </w:r>
      <w:r>
        <w:rPr>
          <w:rFonts w:hint="eastAsia"/>
        </w:rPr>
        <w:t>MFI</w:t>
      </w:r>
      <w:r>
        <w:rPr>
          <w:rFonts w:hint="eastAsia"/>
        </w:rPr>
        <w:t>）</w:t>
      </w:r>
      <w:r>
        <w:rPr>
          <w:rFonts w:hint="eastAsia"/>
        </w:rPr>
        <w:t>**</w:t>
      </w:r>
      <w:r>
        <w:rPr>
          <w:rFonts w:hint="eastAsia"/>
        </w:rPr>
        <w:t>：评估疲劳的多个维度（体力、脑力、动机等）。</w:t>
      </w:r>
    </w:p>
    <w:p w:rsidR="00BD2821" w:rsidRDefault="00BD2821" w:rsidP="00BD2821">
      <w:pPr>
        <w:rPr>
          <w:rFonts w:hint="eastAsia"/>
        </w:rPr>
      </w:pPr>
      <w:r>
        <w:rPr>
          <w:rFonts w:hint="eastAsia"/>
        </w:rPr>
        <w:t>- **</w:t>
      </w:r>
      <w:proofErr w:type="spellStart"/>
      <w:r>
        <w:rPr>
          <w:rFonts w:hint="eastAsia"/>
        </w:rPr>
        <w:t>Chalder</w:t>
      </w:r>
      <w:proofErr w:type="spellEnd"/>
      <w:r>
        <w:rPr>
          <w:rFonts w:hint="eastAsia"/>
        </w:rPr>
        <w:t>疲劳量表（</w:t>
      </w:r>
      <w:r>
        <w:rPr>
          <w:rFonts w:hint="eastAsia"/>
        </w:rPr>
        <w:t>CFQ</w:t>
      </w:r>
      <w:r>
        <w:rPr>
          <w:rFonts w:hint="eastAsia"/>
        </w:rPr>
        <w:t>）</w:t>
      </w:r>
      <w:r>
        <w:rPr>
          <w:rFonts w:hint="eastAsia"/>
        </w:rPr>
        <w:t>**</w:t>
      </w:r>
      <w:r>
        <w:rPr>
          <w:rFonts w:hint="eastAsia"/>
        </w:rPr>
        <w:t>：侧重疲劳的身体和心理表现。</w:t>
      </w:r>
    </w:p>
    <w:p w:rsidR="00BD2821" w:rsidRDefault="00BD2821" w:rsidP="00BD2821"/>
    <w:p w:rsidR="00B3080A" w:rsidRDefault="00BD2821" w:rsidP="00BD2821">
      <w:r>
        <w:rPr>
          <w:rFonts w:hint="eastAsia"/>
        </w:rPr>
        <w:t>如果需要完整的量表文本或具体操作指南，建议参考医学文献或咨询专业医疗机构。</w:t>
      </w:r>
    </w:p>
    <w:sectPr w:rsidR="00B3080A" w:rsidSect="00B308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D2821"/>
    <w:rsid w:val="00B3080A"/>
    <w:rsid w:val="00BD2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8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838</Characters>
  <Application>Microsoft Office Word</Application>
  <DocSecurity>0</DocSecurity>
  <Lines>6</Lines>
  <Paragraphs>1</Paragraphs>
  <ScaleCrop>false</ScaleCrop>
  <Company>Microsoft</Company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2025-03-06T23:36:00Z</dcterms:created>
  <dcterms:modified xsi:type="dcterms:W3CDTF">2025-03-06T23:36:00Z</dcterms:modified>
</cp:coreProperties>
</file>